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26" w:rsidRPr="007A01B7" w:rsidRDefault="007A01B7" w:rsidP="00F86526">
      <w:pPr>
        <w:pStyle w:val="Bezmez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</w:t>
      </w:r>
      <w:r w:rsidR="00F86526" w:rsidRPr="007A01B7">
        <w:rPr>
          <w:b/>
          <w:sz w:val="36"/>
          <w:szCs w:val="36"/>
          <w:u w:val="single"/>
        </w:rPr>
        <w:t xml:space="preserve">Mateřská škola Brno, </w:t>
      </w:r>
      <w:proofErr w:type="spellStart"/>
      <w:r w:rsidR="00F86526" w:rsidRPr="007A01B7">
        <w:rPr>
          <w:b/>
          <w:sz w:val="36"/>
          <w:szCs w:val="36"/>
          <w:u w:val="single"/>
        </w:rPr>
        <w:t>Tišnovská</w:t>
      </w:r>
      <w:proofErr w:type="spellEnd"/>
      <w:r w:rsidR="00F86526" w:rsidRPr="007A01B7">
        <w:rPr>
          <w:b/>
          <w:sz w:val="36"/>
          <w:szCs w:val="36"/>
          <w:u w:val="single"/>
        </w:rPr>
        <w:t xml:space="preserve"> 169, </w:t>
      </w:r>
      <w:proofErr w:type="spellStart"/>
      <w:proofErr w:type="gramStart"/>
      <w:r w:rsidR="00F86526" w:rsidRPr="007A01B7">
        <w:rPr>
          <w:b/>
          <w:sz w:val="36"/>
          <w:szCs w:val="36"/>
          <w:u w:val="single"/>
        </w:rPr>
        <w:t>p.o</w:t>
      </w:r>
      <w:proofErr w:type="spellEnd"/>
      <w:r w:rsidR="00F86526" w:rsidRPr="007A01B7">
        <w:rPr>
          <w:b/>
          <w:sz w:val="36"/>
          <w:szCs w:val="36"/>
          <w:u w:val="single"/>
        </w:rPr>
        <w:t>.</w:t>
      </w:r>
      <w:proofErr w:type="gramEnd"/>
      <w:r w:rsidR="00F86526" w:rsidRPr="007A01B7">
        <w:rPr>
          <w:b/>
          <w:sz w:val="36"/>
          <w:szCs w:val="36"/>
          <w:u w:val="single"/>
        </w:rPr>
        <w:t>,614 00 Brno</w:t>
      </w:r>
    </w:p>
    <w:p w:rsidR="00F86526" w:rsidRDefault="00F86526" w:rsidP="00F86526">
      <w:pPr>
        <w:pStyle w:val="Bezmezer"/>
      </w:pPr>
    </w:p>
    <w:p w:rsidR="007A01B7" w:rsidRPr="00386F31" w:rsidRDefault="00404381" w:rsidP="00F86526">
      <w:pPr>
        <w:pStyle w:val="Bezmezer"/>
        <w:rPr>
          <w:b/>
          <w:color w:val="C00000"/>
          <w:sz w:val="32"/>
          <w:szCs w:val="32"/>
        </w:rPr>
      </w:pPr>
      <w:r>
        <w:t xml:space="preserve">                         </w:t>
      </w:r>
      <w:r w:rsidR="00386F31">
        <w:t xml:space="preserve">                      </w:t>
      </w:r>
      <w:r>
        <w:t xml:space="preserve">    </w:t>
      </w:r>
      <w:r w:rsidR="00CA4C16" w:rsidRPr="00386F31">
        <w:rPr>
          <w:b/>
          <w:color w:val="C00000"/>
          <w:sz w:val="32"/>
          <w:szCs w:val="32"/>
        </w:rPr>
        <w:t>Prázdninový provoz 2026</w:t>
      </w:r>
    </w:p>
    <w:p w:rsidR="00404381" w:rsidRPr="00404381" w:rsidRDefault="00404381" w:rsidP="00F86526">
      <w:pPr>
        <w:pStyle w:val="Bezmezer"/>
        <w:rPr>
          <w:b/>
          <w:color w:val="FF0000"/>
        </w:rPr>
      </w:pPr>
    </w:p>
    <w:p w:rsidR="00693189" w:rsidRDefault="00CA4C16" w:rsidP="00F86526">
      <w:pPr>
        <w:pStyle w:val="Bezmezer"/>
        <w:rPr>
          <w:b/>
        </w:rPr>
      </w:pPr>
      <w:r>
        <w:rPr>
          <w:b/>
        </w:rPr>
        <w:t xml:space="preserve">Dodatek </w:t>
      </w:r>
      <w:proofErr w:type="gramStart"/>
      <w:r>
        <w:rPr>
          <w:b/>
        </w:rPr>
        <w:t>č.37</w:t>
      </w:r>
      <w:proofErr w:type="gramEnd"/>
      <w:r w:rsidR="00F86526" w:rsidRPr="007A01B7">
        <w:rPr>
          <w:b/>
        </w:rPr>
        <w:t xml:space="preserve"> k vnitřní směrnici pro stanovení výše úplaty za předškolní vzdělávání pro období prázdninového provoz</w:t>
      </w:r>
      <w:r w:rsidR="004325B5">
        <w:rPr>
          <w:b/>
        </w:rPr>
        <w:t>u v měsíci červenci a srpnu 2026</w:t>
      </w:r>
      <w:r w:rsidR="00F86526" w:rsidRPr="007A01B7">
        <w:rPr>
          <w:b/>
        </w:rPr>
        <w:t>.</w:t>
      </w:r>
    </w:p>
    <w:p w:rsidR="004325B5" w:rsidRPr="007A01B7" w:rsidRDefault="004325B5" w:rsidP="00F86526">
      <w:pPr>
        <w:pStyle w:val="Bezmezer"/>
        <w:rPr>
          <w:b/>
        </w:rPr>
      </w:pPr>
    </w:p>
    <w:p w:rsidR="00F86526" w:rsidRDefault="00F86526" w:rsidP="00F86526">
      <w:pPr>
        <w:pStyle w:val="Bezmezer"/>
      </w:pPr>
    </w:p>
    <w:p w:rsidR="00F86526" w:rsidRDefault="00F86526" w:rsidP="00F86526">
      <w:pPr>
        <w:pStyle w:val="Bezmezer"/>
        <w:rPr>
          <w:b/>
          <w:u w:val="single"/>
        </w:rPr>
      </w:pPr>
      <w:r w:rsidRPr="007A01B7">
        <w:rPr>
          <w:b/>
          <w:u w:val="single"/>
        </w:rPr>
        <w:t>Čá</w:t>
      </w:r>
      <w:r w:rsidR="004325B5">
        <w:rPr>
          <w:b/>
          <w:u w:val="single"/>
        </w:rPr>
        <w:t xml:space="preserve">stka pro období </w:t>
      </w:r>
      <w:proofErr w:type="gramStart"/>
      <w:r w:rsidR="004325B5">
        <w:rPr>
          <w:b/>
          <w:u w:val="single"/>
        </w:rPr>
        <w:t>1.7</w:t>
      </w:r>
      <w:proofErr w:type="gramEnd"/>
      <w:r w:rsidR="004325B5">
        <w:rPr>
          <w:b/>
          <w:u w:val="single"/>
        </w:rPr>
        <w:t>. – 31.7.2026 je vypočtena následovně:</w:t>
      </w:r>
      <w:r w:rsidR="00404381">
        <w:rPr>
          <w:b/>
          <w:u w:val="single"/>
        </w:rPr>
        <w:t xml:space="preserve"> </w:t>
      </w:r>
    </w:p>
    <w:p w:rsidR="004325B5" w:rsidRDefault="004325B5" w:rsidP="00F86526">
      <w:pPr>
        <w:pStyle w:val="Bezmezer"/>
        <w:rPr>
          <w:b/>
          <w:u w:val="single"/>
        </w:rPr>
      </w:pPr>
    </w:p>
    <w:p w:rsidR="004325B5" w:rsidRDefault="004325B5" w:rsidP="00F86526">
      <w:pPr>
        <w:pStyle w:val="Bezmezer"/>
      </w:pPr>
      <w:r w:rsidRPr="004325B5">
        <w:t xml:space="preserve">Úplata za předškolní vzdělávání na </w:t>
      </w:r>
      <w:proofErr w:type="spellStart"/>
      <w:r w:rsidRPr="004325B5">
        <w:t>šk</w:t>
      </w:r>
      <w:proofErr w:type="spellEnd"/>
      <w:r w:rsidRPr="004325B5">
        <w:t>. rok 2025/2026 – 1 000,-Kč</w:t>
      </w:r>
    </w:p>
    <w:p w:rsidR="004325B5" w:rsidRDefault="004325B5" w:rsidP="00F86526">
      <w:pPr>
        <w:pStyle w:val="Bezmezer"/>
      </w:pPr>
      <w:r>
        <w:t>Počet pracovních dní v měsíci červenci – 22</w:t>
      </w:r>
    </w:p>
    <w:p w:rsidR="004325B5" w:rsidRPr="004325B5" w:rsidRDefault="004325B5" w:rsidP="00F86526">
      <w:pPr>
        <w:pStyle w:val="Bezmezer"/>
      </w:pPr>
      <w:r>
        <w:t>Počet dní prázdninového provozu MŠ - 9</w:t>
      </w:r>
    </w:p>
    <w:p w:rsidR="00F86526" w:rsidRDefault="00F86526" w:rsidP="00F86526">
      <w:pPr>
        <w:pStyle w:val="Bezmezer"/>
        <w:rPr>
          <w:b/>
          <w:u w:val="single"/>
        </w:rPr>
      </w:pPr>
    </w:p>
    <w:p w:rsidR="004325B5" w:rsidRDefault="004325B5" w:rsidP="00F86526">
      <w:pPr>
        <w:pStyle w:val="Bezmezer"/>
        <w:rPr>
          <w:b/>
          <w:u w:val="single"/>
        </w:rPr>
      </w:pPr>
      <w:r>
        <w:rPr>
          <w:b/>
          <w:u w:val="single"/>
        </w:rPr>
        <w:t>Výpočet:                                                               1 000 : 22 x 9 = 409,-Kč</w:t>
      </w:r>
    </w:p>
    <w:p w:rsidR="004325B5" w:rsidRDefault="004325B5" w:rsidP="00F86526">
      <w:pPr>
        <w:pStyle w:val="Bezmezer"/>
        <w:rPr>
          <w:b/>
          <w:u w:val="single"/>
        </w:rPr>
      </w:pPr>
    </w:p>
    <w:p w:rsidR="004325B5" w:rsidRDefault="004325B5" w:rsidP="00F86526">
      <w:pPr>
        <w:pStyle w:val="Bezmezer"/>
      </w:pPr>
    </w:p>
    <w:p w:rsidR="004325B5" w:rsidRDefault="004325B5" w:rsidP="00F86526">
      <w:pPr>
        <w:pStyle w:val="Bezmezer"/>
      </w:pPr>
    </w:p>
    <w:p w:rsidR="00F86526" w:rsidRDefault="00F86526" w:rsidP="00F86526">
      <w:pPr>
        <w:pStyle w:val="Bezmezer"/>
      </w:pPr>
    </w:p>
    <w:p w:rsidR="00F86526" w:rsidRPr="007A01B7" w:rsidRDefault="00F86526" w:rsidP="00F86526">
      <w:pPr>
        <w:pStyle w:val="Bezmezer"/>
        <w:rPr>
          <w:b/>
          <w:u w:val="single"/>
        </w:rPr>
      </w:pPr>
      <w:r w:rsidRPr="007A01B7">
        <w:rPr>
          <w:b/>
          <w:u w:val="single"/>
        </w:rPr>
        <w:t>Částk</w:t>
      </w:r>
      <w:r w:rsidR="004325B5">
        <w:rPr>
          <w:b/>
          <w:u w:val="single"/>
        </w:rPr>
        <w:t xml:space="preserve">a pro období </w:t>
      </w:r>
      <w:proofErr w:type="gramStart"/>
      <w:r w:rsidR="004325B5">
        <w:rPr>
          <w:b/>
          <w:u w:val="single"/>
        </w:rPr>
        <w:t>1.8</w:t>
      </w:r>
      <w:proofErr w:type="gramEnd"/>
      <w:r w:rsidR="004325B5">
        <w:rPr>
          <w:b/>
          <w:u w:val="single"/>
        </w:rPr>
        <w:t>. – 31.8.2026</w:t>
      </w:r>
      <w:r w:rsidRPr="007A01B7">
        <w:rPr>
          <w:b/>
          <w:u w:val="single"/>
        </w:rPr>
        <w:t xml:space="preserve"> je vypočtena následovně:</w:t>
      </w:r>
    </w:p>
    <w:p w:rsidR="00F86526" w:rsidRDefault="00F86526" w:rsidP="00F86526">
      <w:pPr>
        <w:pStyle w:val="Bezmezer"/>
      </w:pPr>
    </w:p>
    <w:p w:rsidR="00404381" w:rsidRDefault="00404381" w:rsidP="00F86526">
      <w:pPr>
        <w:pStyle w:val="Bezmezer"/>
      </w:pPr>
      <w:r>
        <w:t>Úplata za předš</w:t>
      </w:r>
      <w:r w:rsidR="004325B5">
        <w:t xml:space="preserve">kolní vzdělávání na </w:t>
      </w:r>
      <w:proofErr w:type="spellStart"/>
      <w:r w:rsidR="004325B5">
        <w:t>šk</w:t>
      </w:r>
      <w:proofErr w:type="spellEnd"/>
      <w:r w:rsidR="004325B5">
        <w:t>. rok 2025/2026</w:t>
      </w:r>
      <w:r>
        <w:t xml:space="preserve"> – 1 000,-Kč</w:t>
      </w:r>
    </w:p>
    <w:p w:rsidR="00F86526" w:rsidRDefault="00F86526" w:rsidP="00F86526">
      <w:pPr>
        <w:pStyle w:val="Bezmezer"/>
      </w:pPr>
      <w:r>
        <w:t>Počet pr</w:t>
      </w:r>
      <w:r w:rsidR="00404381">
        <w:t>acovních dní v měsíci srpnu – 21</w:t>
      </w:r>
    </w:p>
    <w:p w:rsidR="00F86526" w:rsidRDefault="00F86526" w:rsidP="00F86526">
      <w:pPr>
        <w:pStyle w:val="Bezmezer"/>
      </w:pPr>
      <w:r>
        <w:t>Počet dní</w:t>
      </w:r>
      <w:r w:rsidR="004325B5">
        <w:t xml:space="preserve"> prázdninového provozu </w:t>
      </w:r>
      <w:r w:rsidR="00404381">
        <w:t> MŠ – 15</w:t>
      </w:r>
    </w:p>
    <w:p w:rsidR="00F86526" w:rsidRDefault="00F86526" w:rsidP="00F86526">
      <w:pPr>
        <w:pStyle w:val="Bezmezer"/>
      </w:pPr>
    </w:p>
    <w:p w:rsidR="00F86526" w:rsidRPr="007A01B7" w:rsidRDefault="00F86526" w:rsidP="00F86526">
      <w:pPr>
        <w:pStyle w:val="Bezmezer"/>
        <w:rPr>
          <w:b/>
          <w:u w:val="single"/>
        </w:rPr>
      </w:pPr>
      <w:r w:rsidRPr="007A01B7">
        <w:rPr>
          <w:b/>
          <w:u w:val="single"/>
        </w:rPr>
        <w:t xml:space="preserve">Výpočet:                                     </w:t>
      </w:r>
      <w:r w:rsidR="00404381">
        <w:rPr>
          <w:b/>
          <w:u w:val="single"/>
        </w:rPr>
        <w:t xml:space="preserve">          </w:t>
      </w:r>
      <w:r w:rsidR="004325B5">
        <w:rPr>
          <w:b/>
          <w:u w:val="single"/>
        </w:rPr>
        <w:t xml:space="preserve">                  </w:t>
      </w:r>
      <w:proofErr w:type="gramStart"/>
      <w:r w:rsidR="004325B5">
        <w:rPr>
          <w:b/>
          <w:u w:val="single"/>
        </w:rPr>
        <w:t>1000  : 21</w:t>
      </w:r>
      <w:proofErr w:type="gramEnd"/>
      <w:r w:rsidR="004325B5">
        <w:rPr>
          <w:b/>
          <w:u w:val="single"/>
        </w:rPr>
        <w:t xml:space="preserve"> x 5 =  238</w:t>
      </w:r>
      <w:r w:rsidR="007A01B7" w:rsidRPr="007A01B7">
        <w:rPr>
          <w:b/>
          <w:u w:val="single"/>
        </w:rPr>
        <w:t>,-Kč</w:t>
      </w:r>
    </w:p>
    <w:p w:rsidR="007A01B7" w:rsidRPr="007A01B7" w:rsidRDefault="007A01B7" w:rsidP="00F86526">
      <w:pPr>
        <w:pStyle w:val="Bezmezer"/>
        <w:rPr>
          <w:b/>
          <w:u w:val="single"/>
        </w:rPr>
      </w:pPr>
    </w:p>
    <w:p w:rsidR="007A01B7" w:rsidRDefault="007A01B7" w:rsidP="00F86526">
      <w:pPr>
        <w:pStyle w:val="Bezmezer"/>
      </w:pPr>
    </w:p>
    <w:p w:rsidR="007A01B7" w:rsidRPr="007A01B7" w:rsidRDefault="00404381" w:rsidP="00F86526">
      <w:pPr>
        <w:pStyle w:val="Bezmezer"/>
        <w:rPr>
          <w:b/>
        </w:rPr>
      </w:pPr>
      <w:r>
        <w:rPr>
          <w:b/>
        </w:rPr>
        <w:t>Na prázdninové</w:t>
      </w:r>
      <w:r w:rsidR="007A01B7" w:rsidRPr="007A01B7">
        <w:rPr>
          <w:b/>
        </w:rPr>
        <w:t xml:space="preserve"> </w:t>
      </w:r>
      <w:r w:rsidR="00E03677">
        <w:rPr>
          <w:b/>
        </w:rPr>
        <w:t>měsíce</w:t>
      </w:r>
      <w:r w:rsidR="004325B5">
        <w:rPr>
          <w:b/>
        </w:rPr>
        <w:t xml:space="preserve"> 2026</w:t>
      </w:r>
      <w:r w:rsidR="007A01B7" w:rsidRPr="007A01B7">
        <w:rPr>
          <w:b/>
        </w:rPr>
        <w:t xml:space="preserve"> stanovila ředitelka MŠ Brno, </w:t>
      </w:r>
      <w:proofErr w:type="spellStart"/>
      <w:r w:rsidR="007A01B7" w:rsidRPr="007A01B7">
        <w:rPr>
          <w:b/>
        </w:rPr>
        <w:t>Tišnovská</w:t>
      </w:r>
      <w:proofErr w:type="spellEnd"/>
      <w:r w:rsidR="007A01B7" w:rsidRPr="007A01B7">
        <w:rPr>
          <w:b/>
        </w:rPr>
        <w:t xml:space="preserve"> 169,</w:t>
      </w:r>
      <w:proofErr w:type="spellStart"/>
      <w:proofErr w:type="gramStart"/>
      <w:r w:rsidR="007A01B7" w:rsidRPr="007A01B7">
        <w:rPr>
          <w:b/>
        </w:rPr>
        <w:t>p.o</w:t>
      </w:r>
      <w:proofErr w:type="spellEnd"/>
      <w:r w:rsidR="007A01B7" w:rsidRPr="007A01B7">
        <w:rPr>
          <w:b/>
        </w:rPr>
        <w:t>.</w:t>
      </w:r>
      <w:proofErr w:type="gramEnd"/>
      <w:r w:rsidR="007A01B7" w:rsidRPr="007A01B7">
        <w:rPr>
          <w:b/>
        </w:rPr>
        <w:t>, výši úplaty:</w:t>
      </w:r>
    </w:p>
    <w:p w:rsidR="007A01B7" w:rsidRPr="007A01B7" w:rsidRDefault="007A01B7" w:rsidP="00F86526">
      <w:pPr>
        <w:pStyle w:val="Bezmezer"/>
        <w:rPr>
          <w:b/>
        </w:rPr>
      </w:pPr>
    </w:p>
    <w:p w:rsidR="007A01B7" w:rsidRPr="00E03677" w:rsidRDefault="00404381" w:rsidP="007A01B7">
      <w:pPr>
        <w:pStyle w:val="Bezmezer"/>
        <w:numPr>
          <w:ilvl w:val="0"/>
          <w:numId w:val="1"/>
        </w:numPr>
        <w:rPr>
          <w:b/>
          <w:color w:val="C00000"/>
          <w:u w:val="single"/>
        </w:rPr>
      </w:pPr>
      <w:r>
        <w:rPr>
          <w:b/>
          <w:color w:val="C00000"/>
          <w:u w:val="single"/>
        </w:rPr>
        <w:t xml:space="preserve">Červenec – </w:t>
      </w:r>
      <w:r w:rsidR="004325B5">
        <w:rPr>
          <w:b/>
          <w:color w:val="C00000"/>
          <w:u w:val="single"/>
        </w:rPr>
        <w:t>409</w:t>
      </w:r>
      <w:r w:rsidR="007A01B7" w:rsidRPr="00E03677">
        <w:rPr>
          <w:b/>
          <w:color w:val="C00000"/>
          <w:u w:val="single"/>
        </w:rPr>
        <w:t>,-Kč</w:t>
      </w:r>
    </w:p>
    <w:p w:rsidR="007A01B7" w:rsidRPr="00E03677" w:rsidRDefault="007A01B7" w:rsidP="007A01B7">
      <w:pPr>
        <w:pStyle w:val="Bezmezer"/>
        <w:rPr>
          <w:b/>
          <w:color w:val="C00000"/>
        </w:rPr>
      </w:pPr>
    </w:p>
    <w:p w:rsidR="007A01B7" w:rsidRPr="00E03677" w:rsidRDefault="004325B5" w:rsidP="007A01B7">
      <w:pPr>
        <w:pStyle w:val="Bezmezer"/>
        <w:numPr>
          <w:ilvl w:val="0"/>
          <w:numId w:val="1"/>
        </w:numPr>
        <w:rPr>
          <w:b/>
          <w:color w:val="C00000"/>
          <w:u w:val="single"/>
        </w:rPr>
      </w:pPr>
      <w:r>
        <w:rPr>
          <w:b/>
          <w:color w:val="C00000"/>
          <w:u w:val="single"/>
        </w:rPr>
        <w:t xml:space="preserve">Srpen –  </w:t>
      </w:r>
      <w:proofErr w:type="gramStart"/>
      <w:r>
        <w:rPr>
          <w:b/>
          <w:color w:val="C00000"/>
          <w:u w:val="single"/>
        </w:rPr>
        <w:t>238</w:t>
      </w:r>
      <w:r w:rsidR="00404381">
        <w:rPr>
          <w:b/>
          <w:color w:val="C00000"/>
          <w:u w:val="single"/>
        </w:rPr>
        <w:t xml:space="preserve"> </w:t>
      </w:r>
      <w:r w:rsidR="007A01B7" w:rsidRPr="00E03677">
        <w:rPr>
          <w:b/>
          <w:color w:val="C00000"/>
          <w:u w:val="single"/>
        </w:rPr>
        <w:t>,-Kč</w:t>
      </w:r>
      <w:proofErr w:type="gramEnd"/>
    </w:p>
    <w:p w:rsidR="007A01B7" w:rsidRPr="007A01B7" w:rsidRDefault="007A01B7" w:rsidP="007A01B7">
      <w:pPr>
        <w:pStyle w:val="Bezmezer"/>
        <w:ind w:left="720"/>
        <w:rPr>
          <w:b/>
        </w:rPr>
      </w:pPr>
    </w:p>
    <w:p w:rsidR="007A01B7" w:rsidRDefault="007A01B7" w:rsidP="007A01B7">
      <w:pPr>
        <w:pStyle w:val="Bezmezer"/>
        <w:ind w:left="720"/>
      </w:pPr>
    </w:p>
    <w:p w:rsidR="007A01B7" w:rsidRDefault="007A01B7" w:rsidP="007A01B7">
      <w:pPr>
        <w:pStyle w:val="Bezmezer"/>
        <w:ind w:left="720"/>
      </w:pPr>
    </w:p>
    <w:p w:rsidR="00D97241" w:rsidRDefault="001B37DA" w:rsidP="007A01B7">
      <w:pPr>
        <w:pStyle w:val="Bezmezer"/>
        <w:ind w:left="720"/>
      </w:pPr>
      <w:r>
        <w:t>V Brně, 9.1.2026</w:t>
      </w:r>
    </w:p>
    <w:p w:rsidR="007A01B7" w:rsidRDefault="007A01B7" w:rsidP="007A01B7">
      <w:pPr>
        <w:pStyle w:val="Bezmezer"/>
        <w:ind w:left="720"/>
      </w:pPr>
      <w:r>
        <w:t xml:space="preserve">Lenka </w:t>
      </w:r>
      <w:proofErr w:type="gramStart"/>
      <w:r>
        <w:t>Svobodová , ředitelka</w:t>
      </w:r>
      <w:proofErr w:type="gramEnd"/>
      <w:r>
        <w:t xml:space="preserve"> MŠ</w:t>
      </w:r>
    </w:p>
    <w:p w:rsidR="007A01B7" w:rsidRDefault="007A01B7" w:rsidP="00F86526">
      <w:pPr>
        <w:pStyle w:val="Bezmezer"/>
      </w:pPr>
    </w:p>
    <w:p w:rsidR="007A01B7" w:rsidRPr="00F86526" w:rsidRDefault="007A01B7" w:rsidP="00F86526">
      <w:pPr>
        <w:pStyle w:val="Bezmezer"/>
        <w:rPr>
          <w:sz w:val="24"/>
          <w:szCs w:val="24"/>
        </w:rPr>
      </w:pPr>
    </w:p>
    <w:p w:rsidR="00F86526" w:rsidRDefault="00F86526" w:rsidP="00F86526">
      <w:pPr>
        <w:pStyle w:val="Bezmezer"/>
      </w:pPr>
    </w:p>
    <w:p w:rsidR="00F86526" w:rsidRDefault="00F86526" w:rsidP="00F86526">
      <w:pPr>
        <w:pStyle w:val="Bezmezer"/>
      </w:pPr>
    </w:p>
    <w:sectPr w:rsidR="00F86526" w:rsidSect="0069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306DE"/>
    <w:multiLevelType w:val="hybridMultilevel"/>
    <w:tmpl w:val="D1F6432E"/>
    <w:lvl w:ilvl="0" w:tplc="2FA63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526"/>
    <w:rsid w:val="00045F47"/>
    <w:rsid w:val="0013586E"/>
    <w:rsid w:val="001B37DA"/>
    <w:rsid w:val="00265053"/>
    <w:rsid w:val="002E7EB5"/>
    <w:rsid w:val="003541B2"/>
    <w:rsid w:val="00386F31"/>
    <w:rsid w:val="003870AA"/>
    <w:rsid w:val="00404381"/>
    <w:rsid w:val="004325B5"/>
    <w:rsid w:val="00462CFF"/>
    <w:rsid w:val="004917B2"/>
    <w:rsid w:val="004B739C"/>
    <w:rsid w:val="00693189"/>
    <w:rsid w:val="0075454C"/>
    <w:rsid w:val="007A01B7"/>
    <w:rsid w:val="008B0417"/>
    <w:rsid w:val="009330BB"/>
    <w:rsid w:val="00940B5D"/>
    <w:rsid w:val="00A874C7"/>
    <w:rsid w:val="00C623CB"/>
    <w:rsid w:val="00C75F62"/>
    <w:rsid w:val="00CA4C16"/>
    <w:rsid w:val="00D97241"/>
    <w:rsid w:val="00DE679D"/>
    <w:rsid w:val="00E03677"/>
    <w:rsid w:val="00EC57E6"/>
    <w:rsid w:val="00F416BF"/>
    <w:rsid w:val="00F8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1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865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65794-593B-494A-9E93-C837FD68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10</cp:revision>
  <cp:lastPrinted>2026-01-09T07:43:00Z</cp:lastPrinted>
  <dcterms:created xsi:type="dcterms:W3CDTF">2026-01-08T10:25:00Z</dcterms:created>
  <dcterms:modified xsi:type="dcterms:W3CDTF">2026-01-09T07:44:00Z</dcterms:modified>
</cp:coreProperties>
</file>