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9" w:rsidRPr="00BB5960" w:rsidRDefault="004307D9" w:rsidP="004307D9">
      <w:pPr>
        <w:pStyle w:val="Bezmezer"/>
        <w:rPr>
          <w:b/>
          <w:sz w:val="28"/>
          <w:szCs w:val="28"/>
          <w:u w:val="single"/>
        </w:rPr>
      </w:pPr>
      <w:r w:rsidRPr="00BB5960">
        <w:rPr>
          <w:b/>
          <w:sz w:val="28"/>
          <w:szCs w:val="28"/>
        </w:rPr>
        <w:t xml:space="preserve">                             </w:t>
      </w:r>
      <w:r w:rsidR="00BB5960">
        <w:rPr>
          <w:b/>
          <w:sz w:val="28"/>
          <w:szCs w:val="28"/>
        </w:rPr>
        <w:t xml:space="preserve"> </w:t>
      </w:r>
      <w:r w:rsidRPr="00BB5960">
        <w:rPr>
          <w:b/>
          <w:sz w:val="28"/>
          <w:szCs w:val="28"/>
        </w:rPr>
        <w:t xml:space="preserve">  </w:t>
      </w:r>
      <w:r w:rsidRPr="00BB5960">
        <w:rPr>
          <w:b/>
          <w:sz w:val="28"/>
          <w:szCs w:val="28"/>
          <w:u w:val="single"/>
        </w:rPr>
        <w:t xml:space="preserve">MŠ Brno, </w:t>
      </w:r>
      <w:proofErr w:type="spellStart"/>
      <w:r w:rsidRPr="00BB5960">
        <w:rPr>
          <w:b/>
          <w:sz w:val="28"/>
          <w:szCs w:val="28"/>
          <w:u w:val="single"/>
        </w:rPr>
        <w:t>Tišnovská</w:t>
      </w:r>
      <w:proofErr w:type="spellEnd"/>
      <w:r w:rsidRPr="00BB5960">
        <w:rPr>
          <w:b/>
          <w:sz w:val="28"/>
          <w:szCs w:val="28"/>
          <w:u w:val="single"/>
        </w:rPr>
        <w:t xml:space="preserve"> 169,</w:t>
      </w:r>
      <w:proofErr w:type="spellStart"/>
      <w:proofErr w:type="gramStart"/>
      <w:r w:rsidRPr="00BB5960">
        <w:rPr>
          <w:b/>
          <w:sz w:val="28"/>
          <w:szCs w:val="28"/>
          <w:u w:val="single"/>
        </w:rPr>
        <w:t>p.o</w:t>
      </w:r>
      <w:proofErr w:type="spellEnd"/>
      <w:r w:rsidRPr="00BB5960">
        <w:rPr>
          <w:b/>
          <w:sz w:val="28"/>
          <w:szCs w:val="28"/>
          <w:u w:val="single"/>
        </w:rPr>
        <w:t>.</w:t>
      </w:r>
      <w:proofErr w:type="gramEnd"/>
      <w:r w:rsidRPr="00BB5960">
        <w:rPr>
          <w:b/>
          <w:sz w:val="28"/>
          <w:szCs w:val="28"/>
          <w:u w:val="single"/>
        </w:rPr>
        <w:t>, 614 00 Brno</w:t>
      </w:r>
    </w:p>
    <w:p w:rsidR="004307D9" w:rsidRPr="00BB5960" w:rsidRDefault="004307D9" w:rsidP="004307D9">
      <w:pPr>
        <w:pStyle w:val="Bezmezer"/>
        <w:rPr>
          <w:b/>
          <w:sz w:val="28"/>
          <w:szCs w:val="28"/>
        </w:rPr>
      </w:pPr>
    </w:p>
    <w:p w:rsidR="004307D9" w:rsidRPr="00E11188" w:rsidRDefault="004307D9" w:rsidP="004307D9">
      <w:pPr>
        <w:pStyle w:val="Bezmezer"/>
        <w:rPr>
          <w:b/>
          <w:color w:val="0070C0"/>
          <w:sz w:val="48"/>
          <w:szCs w:val="48"/>
          <w:u w:val="single"/>
        </w:rPr>
      </w:pPr>
      <w:r w:rsidRPr="00E11188">
        <w:rPr>
          <w:b/>
          <w:color w:val="0070C0"/>
          <w:sz w:val="48"/>
          <w:szCs w:val="48"/>
          <w:u w:val="single"/>
        </w:rPr>
        <w:t>Logopedická třída</w:t>
      </w:r>
    </w:p>
    <w:p w:rsidR="004307D9" w:rsidRDefault="004307D9" w:rsidP="004307D9">
      <w:pPr>
        <w:pStyle w:val="Bezmezer"/>
      </w:pPr>
    </w:p>
    <w:p w:rsidR="004307D9" w:rsidRPr="00BB5960" w:rsidRDefault="00217DBD" w:rsidP="004307D9">
      <w:pPr>
        <w:pStyle w:val="Bezmezer"/>
        <w:rPr>
          <w:b/>
        </w:rPr>
      </w:pPr>
      <w:r w:rsidRPr="00BB5960">
        <w:rPr>
          <w:b/>
        </w:rPr>
        <w:t xml:space="preserve">Přijímací řízení do třídy zřízené </w:t>
      </w:r>
      <w:proofErr w:type="gramStart"/>
      <w:r w:rsidRPr="00BB5960">
        <w:rPr>
          <w:b/>
        </w:rPr>
        <w:t>podle  § 16</w:t>
      </w:r>
      <w:proofErr w:type="gramEnd"/>
      <w:r w:rsidRPr="00BB5960">
        <w:rPr>
          <w:b/>
        </w:rPr>
        <w:t>, odst.  9 ŠZ</w:t>
      </w:r>
    </w:p>
    <w:p w:rsidR="00217DBD" w:rsidRDefault="00217DBD" w:rsidP="004307D9">
      <w:pPr>
        <w:pStyle w:val="Bezmezer"/>
      </w:pPr>
    </w:p>
    <w:p w:rsidR="00217DBD" w:rsidRDefault="00217DBD" w:rsidP="00217DBD">
      <w:pPr>
        <w:pStyle w:val="Bezmezer"/>
        <w:numPr>
          <w:ilvl w:val="0"/>
          <w:numId w:val="1"/>
        </w:numPr>
      </w:pPr>
      <w:r>
        <w:t xml:space="preserve">Žádost probíhá vždy v rámci osobní schůzky ( po domluvě s ředitelkou MŠ, formou e-mailu, či </w:t>
      </w:r>
      <w:proofErr w:type="gramStart"/>
      <w:r>
        <w:t>telefonicky )</w:t>
      </w:r>
      <w:proofErr w:type="gramEnd"/>
    </w:p>
    <w:p w:rsidR="00BB5960" w:rsidRPr="00BB5960" w:rsidRDefault="00BB5960" w:rsidP="00BB5960">
      <w:pPr>
        <w:pStyle w:val="Bezmezer"/>
        <w:ind w:left="720"/>
        <w:rPr>
          <w:b/>
        </w:rPr>
      </w:pPr>
      <w:r>
        <w:t xml:space="preserve">Mail: </w:t>
      </w:r>
      <w:hyperlink r:id="rId5" w:history="1">
        <w:r w:rsidRPr="00BB5960">
          <w:rPr>
            <w:rStyle w:val="Hypertextovodkaz"/>
            <w:b/>
          </w:rPr>
          <w:t>mstisnovska@volny.cz</w:t>
        </w:r>
      </w:hyperlink>
    </w:p>
    <w:p w:rsidR="00BB5960" w:rsidRPr="00BB5960" w:rsidRDefault="00BB5960" w:rsidP="00BB5960">
      <w:pPr>
        <w:pStyle w:val="Bezmezer"/>
        <w:ind w:left="720"/>
        <w:rPr>
          <w:b/>
        </w:rPr>
      </w:pPr>
      <w:r w:rsidRPr="00BB5960">
        <w:rPr>
          <w:b/>
        </w:rPr>
        <w:t>Tel. 545 218 031, 721 909 024</w:t>
      </w:r>
    </w:p>
    <w:p w:rsidR="00217DBD" w:rsidRDefault="00217DBD" w:rsidP="00217DBD">
      <w:pPr>
        <w:pStyle w:val="Bezmezer"/>
        <w:ind w:left="720"/>
      </w:pPr>
    </w:p>
    <w:p w:rsidR="00217DBD" w:rsidRDefault="00217DBD" w:rsidP="00217DBD">
      <w:pPr>
        <w:pStyle w:val="Bezmezer"/>
        <w:numPr>
          <w:ilvl w:val="0"/>
          <w:numId w:val="1"/>
        </w:numPr>
      </w:pPr>
      <w:r>
        <w:t xml:space="preserve">Po vyplnění žádosti, která bude mít všechny náležitosti ( potvrzení dětského lékaře, Doporučení SPC </w:t>
      </w:r>
      <w:proofErr w:type="gramStart"/>
      <w:r>
        <w:t>Veslařská ) si</w:t>
      </w:r>
      <w:proofErr w:type="gramEnd"/>
      <w:r>
        <w:t xml:space="preserve"> domluvíte s ředitelkou termín pro doručení žádosti do MŠ.</w:t>
      </w:r>
    </w:p>
    <w:p w:rsidR="00217DBD" w:rsidRDefault="00217DBD" w:rsidP="00217DBD">
      <w:pPr>
        <w:pStyle w:val="Odstavecseseznamem"/>
      </w:pPr>
    </w:p>
    <w:p w:rsidR="00217DBD" w:rsidRPr="00BB5960" w:rsidRDefault="00217DBD" w:rsidP="00217DBD">
      <w:pPr>
        <w:pStyle w:val="Bezmezer"/>
        <w:rPr>
          <w:b/>
        </w:rPr>
      </w:pPr>
      <w:r w:rsidRPr="00BB5960">
        <w:rPr>
          <w:b/>
        </w:rPr>
        <w:t>S sebou přinesete</w:t>
      </w:r>
    </w:p>
    <w:p w:rsidR="00217DBD" w:rsidRDefault="00217DBD" w:rsidP="00217DBD">
      <w:pPr>
        <w:pStyle w:val="Bezmezer"/>
      </w:pPr>
    </w:p>
    <w:p w:rsidR="00217DBD" w:rsidRDefault="00217DBD" w:rsidP="00217DBD">
      <w:pPr>
        <w:pStyle w:val="Bezmezer"/>
        <w:numPr>
          <w:ilvl w:val="0"/>
          <w:numId w:val="2"/>
        </w:numPr>
      </w:pPr>
      <w:r>
        <w:t>Kopii doporučení SPC Veslařská</w:t>
      </w:r>
    </w:p>
    <w:p w:rsidR="00217DBD" w:rsidRDefault="00217DBD" w:rsidP="00217DBD">
      <w:pPr>
        <w:pStyle w:val="Bezmezer"/>
        <w:ind w:left="720"/>
      </w:pPr>
    </w:p>
    <w:p w:rsidR="00217DBD" w:rsidRDefault="00217DBD" w:rsidP="00217DBD">
      <w:pPr>
        <w:pStyle w:val="Bezmezer"/>
        <w:numPr>
          <w:ilvl w:val="0"/>
          <w:numId w:val="2"/>
        </w:numPr>
      </w:pPr>
      <w:r>
        <w:t xml:space="preserve">Rodný list </w:t>
      </w:r>
      <w:proofErr w:type="gramStart"/>
      <w:r>
        <w:t>dítěte ( k nahlédnutí</w:t>
      </w:r>
      <w:proofErr w:type="gramEnd"/>
      <w:r>
        <w:t>)</w:t>
      </w:r>
    </w:p>
    <w:p w:rsidR="00217DBD" w:rsidRDefault="00217DBD" w:rsidP="00217DBD">
      <w:pPr>
        <w:pStyle w:val="Bezmezer"/>
      </w:pPr>
    </w:p>
    <w:p w:rsidR="00217DBD" w:rsidRDefault="00217DBD" w:rsidP="00217DBD">
      <w:pPr>
        <w:pStyle w:val="Bezmezer"/>
        <w:numPr>
          <w:ilvl w:val="0"/>
          <w:numId w:val="2"/>
        </w:numPr>
      </w:pPr>
      <w:r>
        <w:t>Průkaz totožnosti zákonného zástupce dítěte</w:t>
      </w:r>
    </w:p>
    <w:p w:rsidR="00217DBD" w:rsidRDefault="00217DBD" w:rsidP="00217DBD">
      <w:pPr>
        <w:pStyle w:val="Bezmezer"/>
      </w:pPr>
    </w:p>
    <w:p w:rsidR="00217DBD" w:rsidRDefault="00217DBD" w:rsidP="00217DBD">
      <w:pPr>
        <w:pStyle w:val="Bezmezer"/>
        <w:numPr>
          <w:ilvl w:val="0"/>
          <w:numId w:val="2"/>
        </w:numPr>
      </w:pPr>
      <w:r>
        <w:t xml:space="preserve">Doklad pro ověření trvalého bydliště </w:t>
      </w:r>
      <w:proofErr w:type="gramStart"/>
      <w:r>
        <w:t>dítěte ( dostačující</w:t>
      </w:r>
      <w:proofErr w:type="gramEnd"/>
      <w:r>
        <w:t xml:space="preserve"> je občanský průkaz zákonného zástupce dítěte, pokud se shoduje </w:t>
      </w:r>
      <w:r w:rsidR="00BB5960">
        <w:t xml:space="preserve"> s trvalým bydlištěm dítěte)</w:t>
      </w:r>
    </w:p>
    <w:p w:rsidR="00BB5960" w:rsidRDefault="00BB5960" w:rsidP="00BB5960">
      <w:pPr>
        <w:pStyle w:val="Odstavecseseznamem"/>
      </w:pPr>
    </w:p>
    <w:p w:rsidR="00BB5960" w:rsidRPr="00BB5960" w:rsidRDefault="00BB5960" w:rsidP="00BB5960">
      <w:pPr>
        <w:pStyle w:val="Bezmezer"/>
        <w:rPr>
          <w:b/>
        </w:rPr>
      </w:pPr>
      <w:r w:rsidRPr="00BB5960">
        <w:rPr>
          <w:b/>
        </w:rPr>
        <w:t>Kritéria</w:t>
      </w:r>
    </w:p>
    <w:p w:rsidR="00BB5960" w:rsidRDefault="00BB5960" w:rsidP="00BB5960">
      <w:pPr>
        <w:pStyle w:val="Bezmezer"/>
      </w:pPr>
    </w:p>
    <w:p w:rsidR="00BB5960" w:rsidRDefault="00BB5960" w:rsidP="00BB5960">
      <w:pPr>
        <w:pStyle w:val="Bezmezer"/>
      </w:pPr>
      <w:r>
        <w:t xml:space="preserve">K přijetí dítěte je rozhodující doporučení školského poradenského </w:t>
      </w:r>
      <w:proofErr w:type="gramStart"/>
      <w:r>
        <w:t>zařízení ( SPC</w:t>
      </w:r>
      <w:proofErr w:type="gramEnd"/>
      <w:r>
        <w:t>, PPP).</w:t>
      </w:r>
    </w:p>
    <w:p w:rsidR="00BB5960" w:rsidRDefault="00BB5960" w:rsidP="00BB5960">
      <w:pPr>
        <w:pStyle w:val="Bezmezer"/>
      </w:pPr>
    </w:p>
    <w:p w:rsidR="00BB5960" w:rsidRPr="00BB5960" w:rsidRDefault="00BB5960" w:rsidP="00BB5960">
      <w:pPr>
        <w:pStyle w:val="Bezmezer"/>
        <w:rPr>
          <w:b/>
        </w:rPr>
      </w:pPr>
      <w:r w:rsidRPr="00BB5960">
        <w:rPr>
          <w:b/>
        </w:rPr>
        <w:t>Pořadí se určuje dle data doporučení žádosti, správnosti všech potřebných dokumentů a splnění podmínek pro přijetí do třídy podle § 16, odst. 9 ŠZ.</w:t>
      </w:r>
    </w:p>
    <w:p w:rsidR="00BB5960" w:rsidRPr="00BB5960" w:rsidRDefault="00BB5960" w:rsidP="00BB5960">
      <w:pPr>
        <w:pStyle w:val="Bezmezer"/>
        <w:rPr>
          <w:b/>
        </w:rPr>
      </w:pPr>
    </w:p>
    <w:p w:rsidR="00BB5960" w:rsidRPr="00E11188" w:rsidRDefault="00BB5960" w:rsidP="00BB5960">
      <w:pPr>
        <w:pStyle w:val="Bezmezer"/>
        <w:rPr>
          <w:b/>
          <w:color w:val="C00000"/>
          <w:sz w:val="32"/>
          <w:szCs w:val="32"/>
          <w:u w:val="single"/>
        </w:rPr>
      </w:pPr>
      <w:r w:rsidRPr="00E11188">
        <w:rPr>
          <w:b/>
          <w:color w:val="C00000"/>
          <w:sz w:val="32"/>
          <w:szCs w:val="32"/>
          <w:u w:val="single"/>
        </w:rPr>
        <w:t>Přijímací řízení do této třídy, která nepřesáhne kapacitu 14 dětí, probíhá ve 2. pololetí školního roku do naplnění kapacity.</w:t>
      </w:r>
    </w:p>
    <w:p w:rsidR="00BB5960" w:rsidRPr="00E11188" w:rsidRDefault="00BB5960" w:rsidP="00BB5960">
      <w:pPr>
        <w:pStyle w:val="Bezmezer"/>
        <w:rPr>
          <w:b/>
          <w:color w:val="C00000"/>
          <w:sz w:val="32"/>
          <w:szCs w:val="32"/>
          <w:u w:val="single"/>
        </w:rPr>
      </w:pPr>
      <w:proofErr w:type="gramStart"/>
      <w:r w:rsidRPr="00E11188">
        <w:rPr>
          <w:b/>
          <w:color w:val="C00000"/>
          <w:sz w:val="32"/>
          <w:szCs w:val="32"/>
          <w:u w:val="single"/>
        </w:rPr>
        <w:t>( od</w:t>
      </w:r>
      <w:proofErr w:type="gramEnd"/>
      <w:r w:rsidRPr="00E11188">
        <w:rPr>
          <w:b/>
          <w:color w:val="C00000"/>
          <w:sz w:val="32"/>
          <w:szCs w:val="32"/>
          <w:u w:val="single"/>
        </w:rPr>
        <w:t xml:space="preserve"> měsíce února do poloviny měsíce června) </w:t>
      </w:r>
    </w:p>
    <w:p w:rsidR="00217DBD" w:rsidRPr="00E11188" w:rsidRDefault="00217DBD" w:rsidP="00217DBD">
      <w:pPr>
        <w:pStyle w:val="Odstavecseseznamem"/>
        <w:rPr>
          <w:b/>
          <w:color w:val="C00000"/>
          <w:sz w:val="32"/>
          <w:szCs w:val="32"/>
          <w:u w:val="single"/>
        </w:rPr>
      </w:pPr>
    </w:p>
    <w:p w:rsidR="00217DBD" w:rsidRDefault="00217DBD" w:rsidP="00217DBD">
      <w:pPr>
        <w:pStyle w:val="Bezmezer"/>
      </w:pPr>
    </w:p>
    <w:sectPr w:rsidR="00217DBD" w:rsidSect="0048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1079"/>
    <w:multiLevelType w:val="hybridMultilevel"/>
    <w:tmpl w:val="657811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D6D34"/>
    <w:multiLevelType w:val="hybridMultilevel"/>
    <w:tmpl w:val="47D88E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4307D9"/>
    <w:rsid w:val="00217DBD"/>
    <w:rsid w:val="004307D9"/>
    <w:rsid w:val="00481849"/>
    <w:rsid w:val="00BB5960"/>
    <w:rsid w:val="00E1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8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7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7D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5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tisnovska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3</cp:revision>
  <cp:lastPrinted>2026-02-10T09:31:00Z</cp:lastPrinted>
  <dcterms:created xsi:type="dcterms:W3CDTF">2026-02-10T08:59:00Z</dcterms:created>
  <dcterms:modified xsi:type="dcterms:W3CDTF">2026-02-10T09:31:00Z</dcterms:modified>
</cp:coreProperties>
</file>